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FB4" w:rsidRDefault="00833FB4" w:rsidP="00833FB4">
      <w:pPr>
        <w:ind w:left="1404" w:firstLine="720"/>
        <w:jc w:val="right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/>
          <w:b/>
          <w:sz w:val="20"/>
          <w:szCs w:val="20"/>
          <w:lang w:val="af-ZA"/>
        </w:rPr>
        <w:t>Annex No. 7</w:t>
      </w:r>
    </w:p>
    <w:p w:rsidR="00833FB4" w:rsidRDefault="00833FB4" w:rsidP="00833FB4">
      <w:pPr>
        <w:ind w:left="1404" w:firstLine="720"/>
        <w:jc w:val="right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/>
          <w:b/>
          <w:sz w:val="20"/>
          <w:szCs w:val="20"/>
          <w:lang w:val="af-ZA"/>
        </w:rPr>
        <w:t>Minister of Finance of the Republic of Armenia</w:t>
      </w:r>
    </w:p>
    <w:p w:rsidR="00833FB4" w:rsidRDefault="00833FB4" w:rsidP="00833FB4">
      <w:pPr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  <w:lang w:val="af-ZA"/>
        </w:rPr>
        <w:t>No.</w:t>
      </w:r>
      <w:r>
        <w:rPr>
          <w:rFonts w:ascii="GHEA Grapalat" w:hAnsi="GHEA Grapalat"/>
          <w:b/>
          <w:sz w:val="20"/>
          <w:szCs w:val="20"/>
        </w:rPr>
        <w:t>239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-A  of </w:t>
      </w:r>
      <w:r>
        <w:rPr>
          <w:rFonts w:ascii="GHEA Grapalat" w:hAnsi="GHEA Grapalat"/>
          <w:b/>
          <w:sz w:val="20"/>
          <w:szCs w:val="20"/>
        </w:rPr>
        <w:t xml:space="preserve"> 0</w:t>
      </w:r>
      <w:r>
        <w:rPr>
          <w:rFonts w:ascii="GHEA Grapalat" w:hAnsi="GHEA Grapalat"/>
          <w:b/>
          <w:sz w:val="20"/>
          <w:szCs w:val="20"/>
          <w:lang w:val="hy-AM"/>
        </w:rPr>
        <w:t>1</w:t>
      </w:r>
      <w:r>
        <w:rPr>
          <w:rFonts w:ascii="GHEA Grapalat" w:hAnsi="GHEA Grapalat"/>
          <w:b/>
          <w:sz w:val="20"/>
          <w:szCs w:val="20"/>
        </w:rPr>
        <w:t xml:space="preserve">  </w:t>
      </w:r>
      <w:proofErr w:type="spellStart"/>
      <w:r>
        <w:rPr>
          <w:rFonts w:ascii="GHEA Grapalat" w:hAnsi="GHEA Grapalat"/>
          <w:b/>
          <w:sz w:val="20"/>
          <w:szCs w:val="20"/>
        </w:rPr>
        <w:t>july</w:t>
      </w:r>
      <w:proofErr w:type="spellEnd"/>
      <w:r>
        <w:rPr>
          <w:rFonts w:ascii="GHEA Grapalat" w:hAnsi="GHEA Grapalat"/>
          <w:b/>
          <w:sz w:val="20"/>
          <w:szCs w:val="20"/>
        </w:rPr>
        <w:t xml:space="preserve">  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 202</w:t>
      </w:r>
      <w:r>
        <w:rPr>
          <w:rFonts w:ascii="GHEA Grapalat" w:hAnsi="GHEA Grapalat"/>
          <w:b/>
          <w:sz w:val="20"/>
          <w:szCs w:val="20"/>
        </w:rPr>
        <w:t>5</w:t>
      </w:r>
    </w:p>
    <w:p w:rsidR="00833FB4" w:rsidRDefault="00833FB4" w:rsidP="00833FB4">
      <w:pPr>
        <w:ind w:firstLine="720"/>
        <w:jc w:val="right"/>
        <w:rPr>
          <w:rFonts w:ascii="GHEA Grapalat" w:hAnsi="GHEA Grapalat"/>
          <w:sz w:val="20"/>
          <w:szCs w:val="20"/>
        </w:rPr>
      </w:pPr>
    </w:p>
    <w:p w:rsidR="00833FB4" w:rsidRDefault="00833FB4" w:rsidP="00833FB4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>
        <w:rPr>
          <w:rFonts w:ascii="GHEA Grapalat" w:hAnsi="GHEA Grapalat"/>
          <w:b/>
          <w:sz w:val="20"/>
          <w:szCs w:val="20"/>
          <w:lang w:val="en-AU"/>
        </w:rPr>
        <w:t>NOTICE</w:t>
      </w:r>
    </w:p>
    <w:p w:rsidR="00833FB4" w:rsidRDefault="00833FB4" w:rsidP="00833FB4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:rsidR="00833FB4" w:rsidRDefault="00833FB4" w:rsidP="00833FB4">
      <w:pPr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 xml:space="preserve">This text of the notice is approved by decision of the Price </w:t>
      </w:r>
    </w:p>
    <w:p w:rsidR="00833FB4" w:rsidRDefault="00833FB4" w:rsidP="00833FB4">
      <w:pPr>
        <w:ind w:left="938" w:right="783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en-AU"/>
        </w:rPr>
        <w:t xml:space="preserve">Quotation Commission </w:t>
      </w:r>
      <w:r>
        <w:rPr>
          <w:rFonts w:ascii="GHEA Grapalat" w:hAnsi="GHEA Grapalat"/>
          <w:i/>
          <w:sz w:val="20"/>
          <w:szCs w:val="20"/>
          <w:lang w:val="en-AU"/>
        </w:rPr>
        <w:t>N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gramStart"/>
      <w:r>
        <w:rPr>
          <w:rFonts w:ascii="GHEA Grapalat" w:hAnsi="GHEA Grapalat"/>
          <w:sz w:val="20"/>
          <w:szCs w:val="20"/>
        </w:rPr>
        <w:t>1</w:t>
      </w:r>
      <w:r>
        <w:rPr>
          <w:rFonts w:ascii="GHEA Grapalat" w:hAnsi="GHEA Grapalat"/>
          <w:sz w:val="20"/>
          <w:szCs w:val="20"/>
          <w:lang w:val="en-AU"/>
        </w:rPr>
        <w:t xml:space="preserve">  of</w:t>
      </w:r>
      <w:proofErr w:type="gramEnd"/>
      <w:r>
        <w:rPr>
          <w:rFonts w:ascii="GHEA Grapalat" w:hAnsi="GHEA Grapalat"/>
          <w:sz w:val="20"/>
          <w:szCs w:val="20"/>
        </w:rPr>
        <w:t xml:space="preserve">   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17 </w:t>
      </w:r>
      <w:proofErr w:type="spellStart"/>
      <w:r>
        <w:rPr>
          <w:rFonts w:ascii="GHEA Grapalat" w:hAnsi="GHEA Grapalat"/>
          <w:sz w:val="20"/>
          <w:szCs w:val="20"/>
          <w:lang w:eastAsia="ru-RU"/>
        </w:rPr>
        <w:t>june</w:t>
      </w:r>
      <w:proofErr w:type="spellEnd"/>
      <w:r>
        <w:rPr>
          <w:rFonts w:ascii="GHEA Grapalat" w:hAnsi="GHEA Grapalat"/>
          <w:sz w:val="20"/>
          <w:szCs w:val="20"/>
          <w:lang w:eastAsia="ru-RU"/>
        </w:rPr>
        <w:t xml:space="preserve">  </w:t>
      </w:r>
      <w:r>
        <w:rPr>
          <w:rFonts w:ascii="GHEA Grapalat" w:hAnsi="GHEA Grapalat"/>
          <w:sz w:val="20"/>
          <w:szCs w:val="20"/>
          <w:lang w:val="en-AU" w:eastAsia="ru-RU"/>
        </w:rPr>
        <w:t>202</w:t>
      </w:r>
      <w:r>
        <w:rPr>
          <w:rFonts w:ascii="GHEA Grapalat" w:hAnsi="GHEA Grapalat"/>
          <w:sz w:val="20"/>
          <w:szCs w:val="20"/>
          <w:lang w:eastAsia="ru-RU"/>
        </w:rPr>
        <w:t>6</w:t>
      </w:r>
    </w:p>
    <w:p w:rsidR="00833FB4" w:rsidRDefault="00833FB4" w:rsidP="00833FB4">
      <w:pPr>
        <w:ind w:firstLine="720"/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sz w:val="20"/>
          <w:szCs w:val="20"/>
          <w:lang w:val="en-AU"/>
        </w:rPr>
        <w:t xml:space="preserve">Code of the price quotation   </w:t>
      </w:r>
      <w:r>
        <w:rPr>
          <w:rFonts w:ascii="GHEA Grapalat" w:hAnsi="GHEA Grapalat"/>
          <w:b/>
          <w:sz w:val="20"/>
          <w:szCs w:val="20"/>
        </w:rPr>
        <w:t>AMHNHMD-</w:t>
      </w:r>
      <w:r>
        <w:rPr>
          <w:rFonts w:ascii="GHEA Grapalat" w:hAnsi="GHEA Grapalat"/>
          <w:b/>
          <w:sz w:val="20"/>
          <w:szCs w:val="20"/>
          <w:lang w:val="en-AU"/>
        </w:rPr>
        <w:t xml:space="preserve">GHAPDZB </w:t>
      </w:r>
      <w:r>
        <w:rPr>
          <w:rFonts w:ascii="GHEA Grapalat" w:hAnsi="GHEA Grapalat"/>
          <w:b/>
          <w:sz w:val="20"/>
          <w:szCs w:val="20"/>
        </w:rPr>
        <w:t>- 26/1</w:t>
      </w:r>
    </w:p>
    <w:p w:rsidR="00833FB4" w:rsidRDefault="00833FB4" w:rsidP="00833FB4">
      <w:pPr>
        <w:ind w:firstLine="720"/>
        <w:jc w:val="center"/>
        <w:rPr>
          <w:rFonts w:ascii="GHEA Grapalat" w:hAnsi="GHEA Grapalat"/>
          <w:sz w:val="20"/>
          <w:szCs w:val="20"/>
          <w:u w:val="single"/>
        </w:rPr>
      </w:pPr>
    </w:p>
    <w:p w:rsidR="00833FB4" w:rsidRDefault="00833FB4" w:rsidP="00833FB4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>The Client: "</w:t>
      </w:r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Hnaberd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AU"/>
        </w:rPr>
        <w:t xml:space="preserve">Secondary School " of Ararat </w:t>
      </w:r>
      <w:proofErr w:type="spellStart"/>
      <w:r>
        <w:rPr>
          <w:rFonts w:ascii="GHEA Grapalat" w:hAnsi="GHEA Grapalat"/>
          <w:sz w:val="20"/>
          <w:szCs w:val="20"/>
          <w:lang w:val="en-AU"/>
        </w:rPr>
        <w:t>Marz</w:t>
      </w:r>
      <w:proofErr w:type="spellEnd"/>
      <w:r>
        <w:rPr>
          <w:rFonts w:ascii="GHEA Grapalat" w:hAnsi="GHEA Grapalat"/>
          <w:sz w:val="20"/>
          <w:szCs w:val="20"/>
          <w:lang w:val="en-AU"/>
        </w:rPr>
        <w:t xml:space="preserve">, </w:t>
      </w:r>
      <w:proofErr w:type="gramStart"/>
      <w:r>
        <w:rPr>
          <w:rFonts w:ascii="GHEA Grapalat" w:hAnsi="GHEA Grapalat"/>
          <w:sz w:val="20"/>
          <w:szCs w:val="20"/>
        </w:rPr>
        <w:t>S</w:t>
      </w:r>
      <w:r>
        <w:rPr>
          <w:rFonts w:ascii="GHEA Grapalat" w:hAnsi="GHEA Grapalat"/>
          <w:sz w:val="20"/>
          <w:szCs w:val="20"/>
          <w:lang w:val="en-AU"/>
        </w:rPr>
        <w:t>NCO ,</w:t>
      </w:r>
      <w:proofErr w:type="gramEnd"/>
      <w:r>
        <w:rPr>
          <w:rFonts w:ascii="GHEA Grapalat" w:hAnsi="GHEA Grapalat"/>
          <w:sz w:val="20"/>
          <w:szCs w:val="20"/>
          <w:lang w:val="en-AU"/>
        </w:rPr>
        <w:t xml:space="preserve"> which is located at street  </w:t>
      </w:r>
      <w:proofErr w:type="spellStart"/>
      <w:r>
        <w:rPr>
          <w:rFonts w:ascii="GHEA Grapalat" w:hAnsi="GHEA Grapalat"/>
          <w:sz w:val="20"/>
          <w:szCs w:val="20"/>
          <w:lang w:val="en-AU"/>
        </w:rPr>
        <w:t>Abovyan</w:t>
      </w:r>
      <w:proofErr w:type="spellEnd"/>
      <w:r>
        <w:rPr>
          <w:rFonts w:ascii="GHEA Grapalat" w:hAnsi="GHEA Grapalat"/>
          <w:sz w:val="20"/>
          <w:szCs w:val="20"/>
          <w:lang w:val="en-AU"/>
        </w:rPr>
        <w:t xml:space="preserve"> 2 , is located in Ararat region </w:t>
      </w:r>
      <w:proofErr w:type="spellStart"/>
      <w:r>
        <w:rPr>
          <w:rFonts w:ascii="GHEA Grapalat" w:hAnsi="GHEA Grapalat"/>
          <w:sz w:val="20"/>
          <w:szCs w:val="20"/>
          <w:lang w:val="en-AU"/>
        </w:rPr>
        <w:t>wilaj</w:t>
      </w:r>
      <w:proofErr w:type="spellEnd"/>
      <w:r>
        <w:rPr>
          <w:rFonts w:ascii="GHEA Grapalat" w:hAnsi="GHEA Grapalat"/>
          <w:sz w:val="20"/>
          <w:szCs w:val="20"/>
          <w:lang w:val="en-AU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  <w:lang w:val="en-AU"/>
        </w:rPr>
        <w:t>Hnaberd</w:t>
      </w:r>
      <w:proofErr w:type="spellEnd"/>
      <w:r>
        <w:rPr>
          <w:rFonts w:ascii="GHEA Grapalat" w:hAnsi="GHEA Grapalat"/>
          <w:sz w:val="20"/>
          <w:szCs w:val="20"/>
          <w:lang w:val="en-AU"/>
        </w:rPr>
        <w:t xml:space="preserve"> " announces a quiz, which is implemented in one stage.</w:t>
      </w:r>
    </w:p>
    <w:p w:rsidR="00833FB4" w:rsidRDefault="00833FB4" w:rsidP="00833FB4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 xml:space="preserve">The selected bidder will be asked to sign </w:t>
      </w:r>
      <w:proofErr w:type="gramStart"/>
      <w:r>
        <w:rPr>
          <w:rFonts w:ascii="GHEA Grapalat" w:hAnsi="GHEA Grapalat"/>
          <w:sz w:val="20"/>
          <w:szCs w:val="20"/>
          <w:lang w:val="en-AU"/>
        </w:rPr>
        <w:t xml:space="preserve">for </w:t>
      </w:r>
      <w:r>
        <w:rPr>
          <w:rFonts w:ascii="GHEA Grapalat" w:hAnsi="GHEA Grapalat"/>
          <w:lang w:val="en-AU"/>
        </w:rPr>
        <w:t xml:space="preserve"> </w:t>
      </w:r>
      <w:r>
        <w:rPr>
          <w:rFonts w:ascii="GHEA Grapalat" w:hAnsi="GHEA Grapalat"/>
          <w:sz w:val="20"/>
          <w:szCs w:val="20"/>
          <w:lang w:val="en-AU"/>
        </w:rPr>
        <w:t>food</w:t>
      </w:r>
      <w:proofErr w:type="gramEnd"/>
      <w:r>
        <w:rPr>
          <w:rFonts w:ascii="GHEA Grapalat" w:hAnsi="GHEA Grapalat"/>
          <w:sz w:val="20"/>
          <w:szCs w:val="20"/>
          <w:lang w:val="en-AU"/>
        </w:rPr>
        <w:t xml:space="preserve"> supply contract (hereinafter referred to as the contract).</w:t>
      </w:r>
    </w:p>
    <w:p w:rsidR="00833FB4" w:rsidRDefault="00833FB4" w:rsidP="00833FB4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833FB4" w:rsidRDefault="00833FB4" w:rsidP="00833FB4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833FB4" w:rsidRDefault="00833FB4" w:rsidP="00833FB4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833FB4" w:rsidRDefault="00833FB4" w:rsidP="00833FB4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>In the case of a request for electronic invitation, the customer shall provide the invitation free of charge within the business day following the day of receiving the electronic application.</w:t>
      </w:r>
    </w:p>
    <w:p w:rsidR="00833FB4" w:rsidRDefault="00833FB4" w:rsidP="00833FB4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833FB4" w:rsidRDefault="00833FB4" w:rsidP="00833FB4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 xml:space="preserve">Quotation queries must be submitted to </w:t>
      </w:r>
      <w:proofErr w:type="spellStart"/>
      <w:r>
        <w:rPr>
          <w:rFonts w:ascii="GHEA Grapalat" w:hAnsi="GHEA Grapalat"/>
          <w:sz w:val="20"/>
          <w:szCs w:val="20"/>
        </w:rPr>
        <w:t>Hnaberd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AU"/>
        </w:rPr>
        <w:t xml:space="preserve">Secondary School " of Ararat </w:t>
      </w:r>
      <w:proofErr w:type="spellStart"/>
      <w:r>
        <w:rPr>
          <w:rFonts w:ascii="GHEA Grapalat" w:hAnsi="GHEA Grapalat"/>
          <w:sz w:val="20"/>
          <w:szCs w:val="20"/>
          <w:lang w:val="en-AU"/>
        </w:rPr>
        <w:t>Marz</w:t>
      </w:r>
      <w:proofErr w:type="spellEnd"/>
      <w:r>
        <w:rPr>
          <w:rFonts w:ascii="GHEA Grapalat" w:hAnsi="GHEA Grapalat"/>
          <w:sz w:val="20"/>
          <w:szCs w:val="20"/>
          <w:lang w:val="en-AU"/>
        </w:rPr>
        <w:t xml:space="preserve">, </w:t>
      </w:r>
      <w:proofErr w:type="gramStart"/>
      <w:r>
        <w:rPr>
          <w:rFonts w:ascii="GHEA Grapalat" w:hAnsi="GHEA Grapalat"/>
          <w:sz w:val="20"/>
          <w:szCs w:val="20"/>
        </w:rPr>
        <w:t>S</w:t>
      </w:r>
      <w:r>
        <w:rPr>
          <w:rFonts w:ascii="GHEA Grapalat" w:hAnsi="GHEA Grapalat"/>
          <w:sz w:val="20"/>
          <w:szCs w:val="20"/>
          <w:lang w:val="en-AU"/>
        </w:rPr>
        <w:t>NCO ,</w:t>
      </w:r>
      <w:proofErr w:type="gramEnd"/>
      <w:r>
        <w:rPr>
          <w:rFonts w:ascii="GHEA Grapalat" w:hAnsi="GHEA Grapalat"/>
          <w:sz w:val="20"/>
          <w:szCs w:val="20"/>
          <w:lang w:val="en-AU"/>
        </w:rPr>
        <w:t xml:space="preserve"> which is located at street  </w:t>
      </w:r>
      <w:proofErr w:type="spellStart"/>
      <w:r>
        <w:rPr>
          <w:rFonts w:ascii="GHEA Grapalat" w:hAnsi="GHEA Grapalat"/>
          <w:sz w:val="20"/>
          <w:szCs w:val="20"/>
          <w:lang w:val="en-AU"/>
        </w:rPr>
        <w:t>Abovyan</w:t>
      </w:r>
      <w:proofErr w:type="spellEnd"/>
      <w:r>
        <w:rPr>
          <w:rFonts w:ascii="GHEA Grapalat" w:hAnsi="GHEA Grapalat"/>
          <w:sz w:val="20"/>
          <w:szCs w:val="20"/>
          <w:lang w:val="en-AU"/>
        </w:rPr>
        <w:t xml:space="preserve"> 2 street, in paper form till </w:t>
      </w:r>
      <w:r>
        <w:rPr>
          <w:rFonts w:ascii="GHEA Grapalat" w:hAnsi="GHEA Grapalat"/>
          <w:sz w:val="20"/>
          <w:szCs w:val="20"/>
        </w:rPr>
        <w:t>1</w:t>
      </w:r>
      <w:r>
        <w:rPr>
          <w:rFonts w:ascii="GHEA Grapalat" w:hAnsi="GHEA Grapalat"/>
          <w:sz w:val="20"/>
          <w:szCs w:val="20"/>
          <w:lang w:val="hy-AM"/>
        </w:rPr>
        <w:t>1</w:t>
      </w:r>
      <w:r>
        <w:rPr>
          <w:rFonts w:ascii="GHEA Grapalat" w:hAnsi="GHEA Grapalat"/>
          <w:sz w:val="20"/>
          <w:szCs w:val="20"/>
        </w:rPr>
        <w:t>;00</w:t>
      </w:r>
      <w:r>
        <w:rPr>
          <w:rFonts w:ascii="GHEA Grapalat" w:hAnsi="GHEA Grapalat"/>
          <w:sz w:val="20"/>
          <w:szCs w:val="20"/>
          <w:lang w:val="en-AU"/>
        </w:rPr>
        <w:t xml:space="preserve"> on the </w:t>
      </w:r>
      <w:r>
        <w:rPr>
          <w:rFonts w:ascii="GHEA Grapalat" w:hAnsi="GHEA Grapalat"/>
          <w:sz w:val="20"/>
          <w:szCs w:val="20"/>
        </w:rPr>
        <w:t>7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AU"/>
        </w:rPr>
        <w:t>th</w:t>
      </w:r>
      <w:proofErr w:type="spellEnd"/>
      <w:r>
        <w:rPr>
          <w:rFonts w:ascii="GHEA Grapalat" w:hAnsi="GHEA Grapalat"/>
          <w:sz w:val="20"/>
          <w:szCs w:val="20"/>
          <w:lang w:val="en-AU"/>
        </w:rPr>
        <w:t xml:space="preserve"> day from the date of publication of this announcement. </w:t>
      </w:r>
    </w:p>
    <w:p w:rsidR="00833FB4" w:rsidRDefault="00833FB4" w:rsidP="00833FB4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 xml:space="preserve">                 Bids can also be submitted in English or Russian, besides Armenian.</w:t>
      </w:r>
    </w:p>
    <w:p w:rsidR="00833FB4" w:rsidRDefault="00833FB4" w:rsidP="00833FB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n-AU"/>
        </w:rPr>
        <w:t xml:space="preserve">Opening of bids will be held in </w:t>
      </w:r>
      <w:proofErr w:type="spellStart"/>
      <w:r>
        <w:rPr>
          <w:rFonts w:ascii="GHEA Grapalat" w:hAnsi="GHEA Grapalat"/>
          <w:sz w:val="20"/>
          <w:szCs w:val="20"/>
        </w:rPr>
        <w:t>Hnaberd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AU"/>
        </w:rPr>
        <w:t xml:space="preserve">Secondary School " of Ararat </w:t>
      </w:r>
      <w:proofErr w:type="spellStart"/>
      <w:r>
        <w:rPr>
          <w:rFonts w:ascii="GHEA Grapalat" w:hAnsi="GHEA Grapalat"/>
          <w:sz w:val="20"/>
          <w:szCs w:val="20"/>
          <w:lang w:val="en-AU"/>
        </w:rPr>
        <w:t>Marz</w:t>
      </w:r>
      <w:proofErr w:type="spellEnd"/>
      <w:r>
        <w:rPr>
          <w:rFonts w:ascii="GHEA Grapalat" w:hAnsi="GHEA Grapalat"/>
          <w:sz w:val="20"/>
          <w:szCs w:val="20"/>
          <w:lang w:val="en-AU"/>
        </w:rPr>
        <w:t xml:space="preserve">, </w:t>
      </w:r>
      <w:proofErr w:type="gramStart"/>
      <w:r>
        <w:rPr>
          <w:rFonts w:ascii="GHEA Grapalat" w:hAnsi="GHEA Grapalat"/>
          <w:sz w:val="20"/>
          <w:szCs w:val="20"/>
        </w:rPr>
        <w:t>S</w:t>
      </w:r>
      <w:r>
        <w:rPr>
          <w:rFonts w:ascii="GHEA Grapalat" w:hAnsi="GHEA Grapalat"/>
          <w:sz w:val="20"/>
          <w:szCs w:val="20"/>
          <w:lang w:val="en-AU"/>
        </w:rPr>
        <w:t>NCO ,</w:t>
      </w:r>
      <w:proofErr w:type="gramEnd"/>
      <w:r>
        <w:rPr>
          <w:rFonts w:ascii="GHEA Grapalat" w:hAnsi="GHEA Grapalat"/>
          <w:sz w:val="20"/>
          <w:szCs w:val="20"/>
          <w:lang w:val="en-AU"/>
        </w:rPr>
        <w:t xml:space="preserve"> which is located at street  </w:t>
      </w:r>
      <w:proofErr w:type="spellStart"/>
      <w:r>
        <w:rPr>
          <w:rFonts w:ascii="GHEA Grapalat" w:hAnsi="GHEA Grapalat"/>
          <w:sz w:val="20"/>
          <w:szCs w:val="20"/>
          <w:lang w:val="en-AU"/>
        </w:rPr>
        <w:t>Abovyan</w:t>
      </w:r>
      <w:proofErr w:type="spellEnd"/>
      <w:r>
        <w:rPr>
          <w:rFonts w:ascii="GHEA Grapalat" w:hAnsi="GHEA Grapalat"/>
          <w:sz w:val="20"/>
          <w:szCs w:val="20"/>
          <w:lang w:val="en-AU"/>
        </w:rPr>
        <w:t xml:space="preserve"> 2  street, 202</w:t>
      </w:r>
      <w:r>
        <w:rPr>
          <w:rFonts w:ascii="GHEA Grapalat" w:hAnsi="GHEA Grapalat"/>
          <w:sz w:val="20"/>
          <w:szCs w:val="20"/>
        </w:rPr>
        <w:t>6</w:t>
      </w:r>
      <w:r>
        <w:rPr>
          <w:rFonts w:ascii="GHEA Grapalat" w:hAnsi="GHEA Grapalat"/>
          <w:sz w:val="20"/>
          <w:szCs w:val="20"/>
          <w:lang w:val="en-AU"/>
        </w:rPr>
        <w:t>»</w:t>
      </w:r>
      <w:r>
        <w:rPr>
          <w:rFonts w:ascii="GHEA Grapalat" w:hAnsi="GHEA Grapalat"/>
          <w:sz w:val="20"/>
          <w:szCs w:val="20"/>
          <w:lang w:val="hy-AM"/>
        </w:rPr>
        <w:t xml:space="preserve"> 24</w:t>
      </w:r>
      <w:proofErr w:type="spellStart"/>
      <w:r>
        <w:rPr>
          <w:rFonts w:ascii="GHEA Grapalat" w:hAnsi="GHEA Grapalat"/>
          <w:sz w:val="20"/>
          <w:szCs w:val="20"/>
        </w:rPr>
        <w:t>june</w:t>
      </w:r>
      <w:proofErr w:type="spellEnd"/>
      <w:r>
        <w:rPr>
          <w:rFonts w:ascii="GHEA Grapalat" w:hAnsi="GHEA Grapalat"/>
          <w:sz w:val="20"/>
          <w:szCs w:val="20"/>
        </w:rPr>
        <w:t xml:space="preserve">  </w:t>
      </w:r>
      <w:r>
        <w:rPr>
          <w:rFonts w:ascii="GHEA Grapalat" w:hAnsi="GHEA Grapalat"/>
          <w:sz w:val="20"/>
          <w:szCs w:val="20"/>
          <w:lang w:val="en-AU"/>
        </w:rPr>
        <w:t xml:space="preserve">  at </w:t>
      </w:r>
      <w:r>
        <w:rPr>
          <w:rFonts w:ascii="GHEA Grapalat" w:hAnsi="GHEA Grapalat"/>
          <w:sz w:val="20"/>
          <w:szCs w:val="20"/>
        </w:rPr>
        <w:t>1</w:t>
      </w:r>
      <w:r>
        <w:rPr>
          <w:rFonts w:ascii="GHEA Grapalat" w:hAnsi="GHEA Grapalat"/>
          <w:sz w:val="20"/>
          <w:szCs w:val="20"/>
          <w:lang w:val="hy-AM"/>
        </w:rPr>
        <w:t>1</w:t>
      </w:r>
      <w:r>
        <w:rPr>
          <w:rFonts w:ascii="GHEA Grapalat" w:hAnsi="GHEA Grapalat"/>
          <w:sz w:val="20"/>
          <w:szCs w:val="20"/>
        </w:rPr>
        <w:t>;0</w:t>
      </w:r>
      <w:r>
        <w:rPr>
          <w:rFonts w:ascii="GHEA Grapalat" w:hAnsi="GHEA Grapalat"/>
          <w:sz w:val="20"/>
          <w:szCs w:val="20"/>
          <w:lang w:val="hy-AM"/>
        </w:rPr>
        <w:t>0</w:t>
      </w:r>
    </w:p>
    <w:p w:rsidR="00833FB4" w:rsidRDefault="00833FB4" w:rsidP="00833FB4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An appeal against this procedure is carried out in accordance with the RA Law on Procurement and the RA Civil Procedure Code. </w:t>
      </w:r>
    </w:p>
    <w:p w:rsidR="00833FB4" w:rsidRDefault="00833FB4" w:rsidP="00833FB4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 xml:space="preserve">For more information about this announcement, please contact </w:t>
      </w:r>
      <w:proofErr w:type="spellStart"/>
      <w:proofErr w:type="gramStart"/>
      <w:r>
        <w:rPr>
          <w:rFonts w:ascii="GHEA Grapalat" w:hAnsi="GHEA Grapalat"/>
          <w:sz w:val="20"/>
          <w:szCs w:val="20"/>
        </w:rPr>
        <w:t>H.Hovhannisyan</w:t>
      </w:r>
      <w:proofErr w:type="spellEnd"/>
      <w:proofErr w:type="gramEnd"/>
      <w:r>
        <w:rPr>
          <w:rFonts w:ascii="GHEA Grapalat" w:hAnsi="GHEA Grapalat"/>
          <w:sz w:val="20"/>
          <w:szCs w:val="20"/>
          <w:lang w:val="en-AU"/>
        </w:rPr>
        <w:t>, Secretary of the Appraisal Commission</w:t>
      </w:r>
    </w:p>
    <w:p w:rsidR="00833FB4" w:rsidRDefault="00833FB4" w:rsidP="00833FB4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:rsidR="00833FB4" w:rsidRDefault="00833FB4" w:rsidP="00833FB4">
      <w:pPr>
        <w:ind w:left="1404" w:firstLine="720"/>
        <w:jc w:val="both"/>
        <w:rPr>
          <w:rFonts w:ascii="GHEA Grapalat" w:hAnsi="GHEA Grapalat"/>
          <w:sz w:val="20"/>
          <w:szCs w:val="20"/>
        </w:rPr>
      </w:pPr>
    </w:p>
    <w:p w:rsidR="00833FB4" w:rsidRDefault="00833FB4" w:rsidP="00833FB4">
      <w:pPr>
        <w:ind w:firstLine="720"/>
        <w:jc w:val="center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 xml:space="preserve">Phone </w:t>
      </w:r>
      <w:proofErr w:type="gramStart"/>
      <w:r>
        <w:rPr>
          <w:rFonts w:ascii="GHEA Grapalat" w:hAnsi="GHEA Grapalat"/>
          <w:sz w:val="20"/>
          <w:szCs w:val="20"/>
          <w:lang w:val="en-AU"/>
        </w:rPr>
        <w:t xml:space="preserve">093 </w:t>
      </w:r>
      <w:r>
        <w:rPr>
          <w:rFonts w:ascii="GHEA Grapalat" w:hAnsi="GHEA Grapalat"/>
          <w:sz w:val="20"/>
          <w:szCs w:val="20"/>
        </w:rPr>
        <w:t xml:space="preserve"> 58</w:t>
      </w:r>
      <w:proofErr w:type="gramEnd"/>
      <w:r>
        <w:rPr>
          <w:rFonts w:ascii="GHEA Grapalat" w:hAnsi="GHEA Grapalat"/>
          <w:sz w:val="20"/>
          <w:szCs w:val="20"/>
        </w:rPr>
        <w:t>-31-37</w:t>
      </w:r>
    </w:p>
    <w:p w:rsidR="00833FB4" w:rsidRDefault="00833FB4" w:rsidP="00833FB4">
      <w:pPr>
        <w:ind w:firstLine="720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en-AU"/>
        </w:rPr>
        <w:t xml:space="preserve">Email mail:  </w:t>
      </w:r>
      <w:r>
        <w:rPr>
          <w:rFonts w:ascii="GHEA Grapalat" w:eastAsia="Calibri" w:hAnsi="GHEA Grapalat"/>
          <w:sz w:val="20"/>
          <w:szCs w:val="20"/>
          <w:lang w:val="af-ZA"/>
        </w:rPr>
        <w:t>hnaberd</w:t>
      </w:r>
      <w:r>
        <w:rPr>
          <w:rFonts w:ascii="GHEA Grapalat" w:eastAsia="Calibri" w:hAnsi="GHEA Grapalat"/>
          <w:sz w:val="20"/>
          <w:szCs w:val="20"/>
          <w:lang w:val="hy-AM"/>
        </w:rPr>
        <w:t>@schools.am</w:t>
      </w:r>
    </w:p>
    <w:p w:rsidR="00833FB4" w:rsidRDefault="00833FB4" w:rsidP="00833FB4">
      <w:pPr>
        <w:ind w:firstLine="360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n-AU"/>
        </w:rPr>
        <w:t xml:space="preserve">Client </w:t>
      </w:r>
      <w:proofErr w:type="spellStart"/>
      <w:r>
        <w:rPr>
          <w:rFonts w:ascii="GHEA Grapalat" w:hAnsi="GHEA Grapalat"/>
          <w:sz w:val="20"/>
          <w:szCs w:val="20"/>
        </w:rPr>
        <w:t>Hnaberd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AU"/>
        </w:rPr>
        <w:t xml:space="preserve">Secondary School " </w:t>
      </w:r>
      <w:r>
        <w:rPr>
          <w:rFonts w:ascii="GHEA Grapalat" w:hAnsi="GHEA Grapalat"/>
          <w:sz w:val="20"/>
          <w:szCs w:val="20"/>
        </w:rPr>
        <w:t>S</w:t>
      </w:r>
      <w:r>
        <w:rPr>
          <w:rFonts w:ascii="GHEA Grapalat" w:hAnsi="GHEA Grapalat"/>
          <w:sz w:val="20"/>
          <w:szCs w:val="20"/>
          <w:lang w:val="en-AU"/>
        </w:rPr>
        <w:t xml:space="preserve">NCO of Ararat </w:t>
      </w:r>
      <w:proofErr w:type="spellStart"/>
      <w:r>
        <w:rPr>
          <w:rFonts w:ascii="GHEA Grapalat" w:hAnsi="GHEA Grapalat"/>
          <w:sz w:val="20"/>
          <w:szCs w:val="20"/>
          <w:lang w:val="en-AU"/>
        </w:rPr>
        <w:t>Marz</w:t>
      </w:r>
      <w:proofErr w:type="spellEnd"/>
    </w:p>
    <w:p w:rsidR="00833FB4" w:rsidRDefault="00833FB4" w:rsidP="00833FB4">
      <w:pPr>
        <w:spacing w:after="120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833FB4" w:rsidRDefault="00833FB4" w:rsidP="00833FB4">
      <w:pPr>
        <w:spacing w:after="120"/>
        <w:ind w:right="-7" w:firstLine="567"/>
        <w:jc w:val="right"/>
        <w:rPr>
          <w:rFonts w:ascii="GHEA Grapalat" w:hAnsi="GHEA Grapalat" w:cs="Sylfaen"/>
          <w:i/>
        </w:rPr>
      </w:pPr>
    </w:p>
    <w:p w:rsidR="00833FB4" w:rsidRDefault="00833FB4" w:rsidP="00833FB4">
      <w:pPr>
        <w:spacing w:after="120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833FB4" w:rsidRDefault="00833FB4" w:rsidP="00833FB4">
      <w:pPr>
        <w:spacing w:after="120"/>
        <w:ind w:right="-7"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833FB4" w:rsidRDefault="00833FB4" w:rsidP="00833FB4">
      <w:pPr>
        <w:spacing w:after="120"/>
        <w:ind w:right="-7"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C547C0" w:rsidRDefault="00C547C0">
      <w:bookmarkStart w:id="0" w:name="_GoBack"/>
      <w:bookmarkEnd w:id="0"/>
    </w:p>
    <w:sectPr w:rsidR="00C547C0" w:rsidSect="00833FB4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C49"/>
    <w:rsid w:val="007F7C49"/>
    <w:rsid w:val="00833FB4"/>
    <w:rsid w:val="00C5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39053"/>
  <w15:chartTrackingRefBased/>
  <w15:docId w15:val="{1878981D-6AE5-4CDD-851B-6EF37B86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9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2012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2026-06-16T10:21:00Z</dcterms:created>
  <dcterms:modified xsi:type="dcterms:W3CDTF">2026-06-16T10:22:00Z</dcterms:modified>
</cp:coreProperties>
</file>